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37"/>
        <w:ind w:hanging="0"/>
        <w:rPr>
          <w:rFonts w:ascii="Times New Roman" w:hAnsi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ab/>
        <w:tab/>
        <w:tab/>
      </w:r>
      <w:r>
        <w:rPr>
          <w:rFonts w:ascii="Times New Roman" w:hAnsi="Times New Roman"/>
          <w:b/>
          <w:sz w:val="24"/>
          <w:szCs w:val="24"/>
        </w:rPr>
        <w:t>OŚWIADCZENIE UCZESTNIKA PROJEKTU</w:t>
      </w:r>
    </w:p>
    <w:p>
      <w:pPr>
        <w:pStyle w:val="Normal"/>
        <w:spacing w:lineRule="exact" w:line="2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16"/>
        <w:ind w:left="4" w:right="2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przystąpieniem do Projektu pn.  „</w:t>
      </w:r>
      <w:r>
        <w:rPr>
          <w:rFonts w:ascii="Times New Roman" w:hAnsi="Times New Roman"/>
          <w:sz w:val="24"/>
          <w:szCs w:val="24"/>
        </w:rPr>
        <w:t>LUS” - Lokalne Usługi Społeczne w powiecie konińskim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oświadczam, że przyjmuję do wiadomości, iż:</w:t>
      </w:r>
    </w:p>
    <w:p>
      <w:pPr>
        <w:pStyle w:val="Normal"/>
        <w:numPr>
          <w:ilvl w:val="0"/>
          <w:numId w:val="1"/>
        </w:numPr>
        <w:tabs>
          <w:tab w:val="left" w:pos="364" w:leader="none"/>
        </w:tabs>
        <w:spacing w:lineRule="auto" w:line="230"/>
        <w:ind w:left="364" w:hanging="364"/>
        <w:jc w:val="both"/>
        <w:rPr/>
      </w:pPr>
      <w:r>
        <w:rPr>
          <w:rFonts w:ascii="Times New Roman" w:hAnsi="Times New Roman"/>
          <w:sz w:val="24"/>
          <w:szCs w:val="24"/>
        </w:rPr>
        <w:t xml:space="preserve">Administratorem moich danych osobowych jest w odniesieniu do zbioru Wielkopolski Regionalny Program Operacyjny na lata 2014-2020 – Marszałek Województwa Wielkopolskiego mający siedzibę przy ul. Aleje Niepodległości 34, 61-714 Poznań. Natomiast w odniesieniu do zbioru Centralny system teleinformatyczny wspierający realizację programów operacyjnych - Minister Rozwoju, mający siedzibę przy ul. </w:t>
      </w:r>
      <w:r>
        <w:rPr>
          <w:rStyle w:val="Rlltdetails"/>
          <w:rFonts w:ascii="Times New Roman" w:hAnsi="Times New Roman"/>
          <w:sz w:val="24"/>
          <w:szCs w:val="24"/>
        </w:rPr>
        <w:t>plac Trzech Krzyży 3/5</w:t>
      </w:r>
      <w:r>
        <w:rPr>
          <w:rFonts w:ascii="Times New Roman" w:hAnsi="Times New Roman"/>
          <w:sz w:val="24"/>
          <w:szCs w:val="24"/>
        </w:rPr>
        <w:t>, 00-926 Warszawa.</w:t>
      </w:r>
    </w:p>
    <w:p>
      <w:pPr>
        <w:pStyle w:val="Normal"/>
        <w:numPr>
          <w:ilvl w:val="0"/>
          <w:numId w:val="1"/>
        </w:numPr>
        <w:tabs>
          <w:tab w:val="left" w:pos="364" w:leader="none"/>
        </w:tabs>
        <w:spacing w:lineRule="auto" w:line="228"/>
        <w:ind w:left="364" w:hanging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Podstawę prawną przetwarzania moich danych osobowych stanowi art. 23 ust. 1 pkt 2 lub art. 27 ust. 2 pkt 2 ustawy z dnia 29 sierpnia 1997 r. o ochronie danych osobowych ( Dz. U. z 201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922</w:t>
      </w:r>
      <w:r>
        <w:rPr>
          <w:rFonts w:ascii="Times New Roman" w:hAnsi="Times New Roman"/>
          <w:sz w:val="24"/>
          <w:szCs w:val="24"/>
        </w:rPr>
        <w:t>, z późn. zm.) – dane osobowe są niezbędne dla realizacji Wielkopolskiego Regionalnego Programu Operacyjnego na lata 2014-2020 na podstawie:</w:t>
      </w:r>
    </w:p>
    <w:p>
      <w:pPr>
        <w:pStyle w:val="Normal"/>
        <w:numPr>
          <w:ilvl w:val="0"/>
          <w:numId w:val="0"/>
        </w:numPr>
        <w:tabs>
          <w:tab w:val="left" w:pos="364" w:leader="none"/>
        </w:tabs>
        <w:spacing w:lineRule="auto" w:line="228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1)  </w:t>
      </w:r>
      <w:r>
        <w:rPr>
          <w:rFonts w:eastAsia="Times New Roman" w:cs="Times New Roman" w:ascii="Times New Roman" w:hAnsi="Times New Roman"/>
          <w:sz w:val="24"/>
          <w:szCs w:val="24"/>
          <w:u w:val="single"/>
        </w:rPr>
        <w:t xml:space="preserve">w odniesieniu do zbioru </w:t>
      </w:r>
      <w:r>
        <w:rPr>
          <w:rFonts w:eastAsia="Times New Roman" w:cs="Times New Roman" w:ascii="Times New Roman" w:hAnsi="Times New Roman"/>
          <w:sz w:val="24"/>
          <w:szCs w:val="24"/>
          <w:u w:val="single"/>
        </w:rPr>
        <w:t>Wnioskodawcy WRPO 2007-2020</w:t>
      </w:r>
    </w:p>
    <w:p>
      <w:pPr>
        <w:pStyle w:val="Normal"/>
        <w:numPr>
          <w:ilvl w:val="0"/>
          <w:numId w:val="2"/>
        </w:numPr>
        <w:tabs>
          <w:tab w:val="left" w:pos="724" w:leader="none"/>
        </w:tabs>
        <w:spacing w:lineRule="auto" w:line="216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u w:val="none"/>
        </w:rPr>
        <w:t>rozporządzenia 1303/2013;</w:t>
      </w:r>
    </w:p>
    <w:p>
      <w:pPr>
        <w:pStyle w:val="Normal"/>
        <w:numPr>
          <w:ilvl w:val="0"/>
          <w:numId w:val="2"/>
        </w:numPr>
        <w:tabs>
          <w:tab w:val="left" w:pos="724" w:leader="none"/>
        </w:tabs>
        <w:spacing w:lineRule="auto" w:line="216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sz w:val="24"/>
          <w:szCs w:val="24"/>
          <w:u w:val="none"/>
        </w:rPr>
        <w:t>rozporządzenia 1304/2013;</w:t>
      </w:r>
    </w:p>
    <w:p>
      <w:pPr>
        <w:pStyle w:val="Normal"/>
        <w:numPr>
          <w:ilvl w:val="0"/>
          <w:numId w:val="2"/>
        </w:numPr>
        <w:tabs>
          <w:tab w:val="left" w:pos="724" w:leader="none"/>
        </w:tabs>
        <w:spacing w:lineRule="auto" w:line="216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sz w:val="24"/>
          <w:szCs w:val="24"/>
          <w:u w:val="none"/>
        </w:rPr>
        <w:t>ustawy wdrożeniowej.</w:t>
      </w:r>
    </w:p>
    <w:p>
      <w:pPr>
        <w:pStyle w:val="Normal"/>
        <w:numPr>
          <w:ilvl w:val="0"/>
          <w:numId w:val="0"/>
        </w:numPr>
        <w:tabs>
          <w:tab w:val="left" w:pos="724" w:leader="none"/>
        </w:tabs>
        <w:spacing w:lineRule="auto" w:line="216"/>
        <w:ind w:left="0" w:right="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  <w:u w:val="single"/>
        </w:rPr>
        <w:t>w odniesieniu do zbioru Centralny system teleinformatyczny wspierający realizację programów operacyjnych:</w:t>
      </w:r>
    </w:p>
    <w:p>
      <w:pPr>
        <w:pStyle w:val="Normal"/>
        <w:numPr>
          <w:ilvl w:val="0"/>
          <w:numId w:val="5"/>
        </w:numPr>
        <w:tabs>
          <w:tab w:val="left" w:pos="724" w:leader="none"/>
        </w:tabs>
        <w:spacing w:lineRule="auto" w:line="216"/>
        <w:ind w:left="0" w:right="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rozporządzenia 1303/2013;</w:t>
      </w:r>
    </w:p>
    <w:p>
      <w:pPr>
        <w:pStyle w:val="Normal"/>
        <w:numPr>
          <w:ilvl w:val="0"/>
          <w:numId w:val="5"/>
        </w:numPr>
        <w:tabs>
          <w:tab w:val="left" w:pos="724" w:leader="none"/>
        </w:tabs>
        <w:spacing w:lineRule="auto" w:line="216"/>
        <w:ind w:right="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rozporządzenia 1304/2013;</w:t>
      </w:r>
    </w:p>
    <w:p>
      <w:pPr>
        <w:pStyle w:val="Normal"/>
        <w:numPr>
          <w:ilvl w:val="0"/>
          <w:numId w:val="5"/>
        </w:numPr>
        <w:tabs>
          <w:tab w:val="left" w:pos="724" w:leader="none"/>
        </w:tabs>
        <w:spacing w:lineRule="auto" w:line="216"/>
        <w:ind w:right="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ustawy wdrożeniowej;</w:t>
      </w:r>
    </w:p>
    <w:p>
      <w:pPr>
        <w:pStyle w:val="Normal"/>
        <w:widowControl/>
        <w:numPr>
          <w:ilvl w:val="0"/>
          <w:numId w:val="5"/>
        </w:numPr>
        <w:tabs>
          <w:tab w:val="left" w:pos="724" w:leader="none"/>
        </w:tabs>
        <w:suppressAutoHyphens w:val="true"/>
        <w:bidi w:val="0"/>
        <w:spacing w:lineRule="auto" w:line="216" w:before="0" w:after="160"/>
        <w:ind w:left="567" w:righ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rozporządzenia </w:t>
      </w:r>
      <w:r>
        <w:rPr>
          <w:rFonts w:ascii="Times New Roman" w:hAnsi="Times New Roman"/>
          <w:sz w:val="24"/>
          <w:szCs w:val="24"/>
        </w:rPr>
        <w:t xml:space="preserve">wykonawczego Komisji (UE) nr 1011/2014 z dnia 22 września 2014r. </w:t>
      </w:r>
      <w:r>
        <w:rPr>
          <w:rFonts w:ascii="Times New Roman" w:hAnsi="Times New Roman"/>
          <w:sz w:val="24"/>
          <w:szCs w:val="24"/>
        </w:rPr>
        <w:t xml:space="preserve">ustanawiającego </w:t>
      </w:r>
      <w:r>
        <w:rPr>
          <w:rFonts w:ascii="Times New Roman" w:hAnsi="Times New Roman"/>
          <w:sz w:val="24"/>
          <w:szCs w:val="24"/>
        </w:rPr>
        <w:t xml:space="preserve">szczegółowe </w:t>
      </w:r>
      <w:r>
        <w:rPr>
          <w:rFonts w:ascii="Times New Roman" w:hAnsi="Times New Roman"/>
          <w:sz w:val="24"/>
          <w:szCs w:val="24"/>
        </w:rPr>
        <w:t xml:space="preserve"> przepisy </w:t>
      </w:r>
      <w:r>
        <w:rPr>
          <w:rFonts w:ascii="Times New Roman" w:hAnsi="Times New Roman"/>
          <w:sz w:val="24"/>
          <w:szCs w:val="24"/>
        </w:rPr>
        <w:t>wykonawcze do rozporządzenia Parlamentu Europejskiego i Rady (UE) nr 1303/2013 w odniesieniu do wzorów  służących do przekazywania Komisji określonych informacji oraz szczegółowe przepisy dotyczące wymiany informacji między Beneficjentami a instytucjami zarządzającymi, certyfikującymi, audytowymi i pośredniczącymi (Dz. Urz. UE L 286 z 30.09.2014, str.1).</w:t>
      </w:r>
    </w:p>
    <w:p>
      <w:pPr>
        <w:pStyle w:val="Normal"/>
        <w:spacing w:lineRule="exact" w:line="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numPr>
          <w:ilvl w:val="0"/>
          <w:numId w:val="0"/>
        </w:numPr>
        <w:tabs>
          <w:tab w:val="left" w:pos="364" w:leader="none"/>
        </w:tabs>
        <w:suppressAutoHyphens w:val="true"/>
        <w:bidi w:val="0"/>
        <w:spacing w:lineRule="auto" w:line="237" w:before="0" w:after="160"/>
        <w:ind w:left="0" w:right="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 </w:t>
      </w:r>
      <w:r>
        <w:rPr>
          <w:rFonts w:ascii="Times New Roman" w:hAnsi="Times New Roman"/>
          <w:sz w:val="24"/>
          <w:szCs w:val="24"/>
        </w:rPr>
        <w:t xml:space="preserve">Moje   dane  osobowe   będą   przetwarzane   wyłącznie   w   celu   realizacji   Projektu </w:t>
      </w:r>
      <w:r>
        <w:rPr>
          <w:rFonts w:cs="Calibri" w:ascii="Times New Roman" w:hAnsi="Times New Roman"/>
          <w:sz w:val="24"/>
          <w:szCs w:val="24"/>
        </w:rPr>
        <w:t>„</w:t>
      </w:r>
      <w:r>
        <w:rPr>
          <w:rFonts w:cs="Calibri" w:ascii="Times New Roman" w:hAnsi="Times New Roman"/>
          <w:sz w:val="24"/>
          <w:szCs w:val="24"/>
        </w:rPr>
        <w:t>LUS” - Lokalne Usługi Społeczne w powiecie konińskim</w:t>
      </w:r>
      <w:r>
        <w:rPr>
          <w:rFonts w:ascii="Times New Roman" w:hAnsi="Times New Roman"/>
          <w:sz w:val="24"/>
          <w:szCs w:val="24"/>
        </w:rPr>
        <w:t>, w szczególności potwierdzenia kwalifikowalności wydatków, udzielenia wsparcia, monitoringu, ewaluacji, kontroli, audytu</w:t>
        <w:br/>
        <w:t>i sprawozdawczości oraz działań informacyjno-promocyjnych w ramach Wielkopolskiego Regionalnego Programu Operacyjnego na lata 2014-2020 (WRPO 2014+).</w:t>
      </w:r>
    </w:p>
    <w:p>
      <w:pPr>
        <w:pStyle w:val="Normal"/>
        <w:spacing w:lineRule="auto" w:line="228"/>
        <w:ind w:left="36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28"/>
        <w:ind w:left="36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28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28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</w:t>
      </w:r>
      <w:r>
        <w:rPr>
          <w:rFonts w:ascii="Times New Roman" w:hAnsi="Times New Roman"/>
          <w:sz w:val="24"/>
          <w:szCs w:val="24"/>
        </w:rPr>
        <w:t>Moje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dane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osobowe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został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z w:val="24"/>
          <w:szCs w:val="24"/>
        </w:rPr>
        <w:t>powierzone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przetwarzania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Instytucji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Zarządzającej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Zarząd Województwa Wielkopolskiego, al. Niepodległości 34, 61-714 Poznań, Beneficjentowi realizującemu projekt – </w:t>
      </w:r>
      <w:r>
        <w:rPr>
          <w:rFonts w:ascii="Times New Roman" w:hAnsi="Times New Roman"/>
          <w:sz w:val="24"/>
          <w:szCs w:val="24"/>
        </w:rPr>
        <w:t>Gmina Rzgów – Gminny Ośrodek Pomocy Społecznej w Rzgowie, ul. Konińska 8, 62-586 Rzgów.</w:t>
      </w:r>
    </w:p>
    <w:p>
      <w:pPr>
        <w:pStyle w:val="Normal"/>
        <w:spacing w:lineRule="exact" w:line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16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dane osobowe mogą zostać przekazane podmiotom realizującym badania ewaluacyjne na zlecenie Instytucji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Zarządzającej lub Beneficjenta. Moje dane osobowe mogą zostać również powierzone specjalistycznym firmom, realizującym na zlecenie Instytucji Zarządzającej oraz Beneficjenta kontrole i audyt w ramach WRPO 2014+.</w:t>
      </w:r>
    </w:p>
    <w:p>
      <w:pPr>
        <w:pStyle w:val="Normal"/>
        <w:numPr>
          <w:ilvl w:val="0"/>
          <w:numId w:val="4"/>
        </w:numPr>
        <w:tabs>
          <w:tab w:val="left" w:pos="364" w:leader="none"/>
        </w:tabs>
        <w:spacing w:lineRule="auto" w:line="216"/>
        <w:ind w:left="364" w:hanging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jest dobrowolne, aczkolwiek odmowa ich podania jest równoznaczna</w:t>
        <w:br/>
        <w:t>z brakiem możliwości udzielenia wsparcia w ramach Projektu.</w:t>
      </w:r>
    </w:p>
    <w:p>
      <w:pPr>
        <w:pStyle w:val="Normal"/>
        <w:numPr>
          <w:ilvl w:val="0"/>
          <w:numId w:val="4"/>
        </w:numPr>
        <w:tabs>
          <w:tab w:val="left" w:pos="364" w:leader="none"/>
        </w:tabs>
        <w:spacing w:lineRule="auto" w:line="223"/>
        <w:ind w:left="364" w:hanging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terminie 4 tygodni po zakończeniu udziału w Projekcie przekażę Beneficjentowi dane dotyczące mojego statusu na rynku pracy oraz informacje na temat udziału w kształceniu lub szkoleniu oraz uzyskania kwalifikacji lub nabycia kompetencji.</w:t>
      </w:r>
    </w:p>
    <w:p>
      <w:pPr>
        <w:pStyle w:val="Normal"/>
        <w:numPr>
          <w:ilvl w:val="0"/>
          <w:numId w:val="4"/>
        </w:numPr>
        <w:tabs>
          <w:tab w:val="left" w:pos="364" w:leader="none"/>
        </w:tabs>
        <w:spacing w:lineRule="auto" w:line="216"/>
        <w:ind w:left="364" w:right="20" w:hanging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ciągu trzech miesięcy po zakończeniu udziału w Projekcie udostępnię dane dotyczące mojego statusu na rynku pracy.</w:t>
      </w:r>
    </w:p>
    <w:p>
      <w:pPr>
        <w:pStyle w:val="Normal"/>
        <w:numPr>
          <w:ilvl w:val="0"/>
          <w:numId w:val="4"/>
        </w:numPr>
        <w:tabs>
          <w:tab w:val="left" w:pos="364" w:leader="none"/>
        </w:tabs>
        <w:spacing w:lineRule="auto" w:line="237"/>
        <w:ind w:left="364" w:hanging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Mam prawo dostępu do treści swoich danych i ich poprawiania.</w:t>
      </w:r>
    </w:p>
    <w:p>
      <w:pPr>
        <w:pStyle w:val="Normal"/>
        <w:spacing w:lineRule="exact" w:line="2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exact" w:line="2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exact" w:line="2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exact" w:line="395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  <w:r>
        <mc:AlternateContent>
          <mc:Choice Requires="wps">
            <w:drawing>
              <wp:anchor behindDoc="0" distT="0" distB="0" distL="89535" distR="0" simplePos="0" locked="0" layoutInCell="1" allowOverlap="1" relativeHeight="4">
                <wp:simplePos x="0" y="0"/>
                <wp:positionH relativeFrom="margin">
                  <wp:align>right</wp:align>
                </wp:positionH>
                <wp:positionV relativeFrom="paragraph">
                  <wp:posOffset>182880</wp:posOffset>
                </wp:positionV>
                <wp:extent cx="5650230" cy="1198245"/>
                <wp:effectExtent l="0" t="0" r="0" b="0"/>
                <wp:wrapSquare wrapText="bothSides"/>
                <wp:docPr id="1" name="Ramka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0230" cy="119824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8898" w:type="dxa"/>
                              <w:jc w:val="left"/>
                              <w:tblInd w:w="0" w:type="dxa"/>
                              <w:tblBorders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3681"/>
                              <w:gridCol w:w="5217"/>
                            </w:tblGrid>
                            <w:tr>
                              <w:trPr>
                                <w:trHeight w:val="323" w:hRule="atLeast"/>
                              </w:trPr>
                              <w:tc>
                                <w:tcPr>
                                  <w:tcW w:w="3681" w:type="dxa"/>
                                  <w:tcBorders/>
                                  <w:shd w:fill="auto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spacing w:lineRule="auto" w:before="0" w:after="160"/>
                                    <w:ind w:right="370" w:hanging="0"/>
                                    <w:jc w:val="center"/>
                                    <w:rPr>
                                      <w:w w:val="99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w w:val="99"/>
                                      <w:sz w:val="22"/>
                                    </w:rPr>
                                    <w:t>…</w:t>
                                  </w:r>
                                  <w:r>
                                    <w:rPr>
                                      <w:w w:val="99"/>
                                      <w:sz w:val="22"/>
                                    </w:rPr>
                                    <w:t>..………………………………………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5217" w:type="dxa"/>
                                  <w:tcBorders/>
                                  <w:shd w:fill="auto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spacing w:lineRule="auto" w:before="0" w:after="160"/>
                                    <w:ind w:left="1560" w:hanging="0"/>
                                    <w:rPr>
                                      <w:rFonts w:cs="Calibr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2"/>
                                    </w:rPr>
                                    <w:t>……………………………………………………</w:t>
                                  </w:r>
                                  <w:r>
                                    <w:rPr>
                                      <w:rFonts w:cs="Calibri"/>
                                      <w:sz w:val="22"/>
                                    </w:rPr>
                                    <w:t>....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6" w:hRule="atLeast"/>
                              </w:trPr>
                              <w:tc>
                                <w:tcPr>
                                  <w:tcW w:w="3681" w:type="dxa"/>
                                  <w:tcBorders/>
                                  <w:shd w:fill="auto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spacing w:lineRule="auto" w:before="0" w:after="160"/>
                                    <w:ind w:right="370" w:hanging="0"/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i/>
                                      <w:w w:val="99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w w:val="99"/>
                                      <w:sz w:val="16"/>
                                      <w:szCs w:val="16"/>
                                    </w:rPr>
                                    <w:t>MIEJSCOWOŚĆ I DATA</w:t>
                                  </w:r>
                                </w:p>
                              </w:tc>
                              <w:tc>
                                <w:tcPr>
                                  <w:tcW w:w="5217" w:type="dxa"/>
                                  <w:tcBorders/>
                                  <w:shd w:fill="auto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spacing w:lineRule="auto" w:before="0" w:after="160"/>
                                    <w:ind w:hanging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w w:val="99"/>
                                      <w:sz w:val="16"/>
                                      <w:szCs w:val="16"/>
                                    </w:rPr>
                                    <w:t xml:space="preserve">                                        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w w:val="99"/>
                                      <w:sz w:val="16"/>
                                      <w:szCs w:val="16"/>
                                    </w:rPr>
                                    <w:t>CZYTELNY PODPIS UCZESTNIKA PROJEKTU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w w:val="99"/>
                                      <w:sz w:val="16"/>
                                      <w:szCs w:val="16"/>
                                      <w:vertAlign w:val="superscript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6" w:hRule="atLeast"/>
                              </w:trPr>
                              <w:tc>
                                <w:tcPr>
                                  <w:tcW w:w="3681" w:type="dxa"/>
                                  <w:tcBorders/>
                                  <w:shd w:fill="auto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spacing w:lineRule="auto" w:before="0" w:after="160"/>
                                    <w:ind w:right="370" w:hanging="0"/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i/>
                                      <w:w w:val="99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w w:val="99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217" w:type="dxa"/>
                                  <w:tcBorders/>
                                  <w:shd w:fill="auto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spacing w:lineRule="auto" w:before="0" w:after="160"/>
                                    <w:ind w:hanging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6" w:hRule="atLeast"/>
                              </w:trPr>
                              <w:tc>
                                <w:tcPr>
                                  <w:tcW w:w="3681" w:type="dxa"/>
                                  <w:tcBorders/>
                                  <w:shd w:fill="auto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spacing w:lineRule="auto" w:before="0" w:after="160"/>
                                    <w:ind w:right="370" w:hanging="0"/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i/>
                                      <w:w w:val="99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w w:val="99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217" w:type="dxa"/>
                                  <w:tcBorders/>
                                  <w:shd w:fill="auto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spacing w:lineRule="auto" w:before="0" w:after="160"/>
                                    <w:ind w:hanging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444.9pt;height:94.35pt;mso-wrap-distance-left:7.05pt;mso-wrap-distance-right:0pt;margin-top:14.4pt;mso-position-vertical-relative:text;margin-left:8.7pt;mso-position-horizontal:right;mso-position-horizontal-relative:margin">
                <v:fill opacity="0f"/>
                <v:textbox>
                  <w:txbxContent>
                    <w:tbl>
                      <w:tblPr>
                        <w:tblW w:w="8898" w:type="dxa"/>
                        <w:jc w:val="left"/>
                        <w:tblInd w:w="0" w:type="dxa"/>
                        <w:tblBorders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3681"/>
                        <w:gridCol w:w="5217"/>
                      </w:tblGrid>
                      <w:tr>
                        <w:trPr>
                          <w:trHeight w:val="323" w:hRule="atLeast"/>
                        </w:trPr>
                        <w:tc>
                          <w:tcPr>
                            <w:tcW w:w="3681" w:type="dxa"/>
                            <w:tcBorders/>
                            <w:shd w:fill="auto" w:val="clear"/>
                            <w:vAlign w:val="bottom"/>
                          </w:tcPr>
                          <w:p>
                            <w:pPr>
                              <w:pStyle w:val="Normal"/>
                              <w:spacing w:lineRule="auto" w:before="0" w:after="160"/>
                              <w:ind w:right="370" w:hanging="0"/>
                              <w:jc w:val="center"/>
                              <w:rPr>
                                <w:w w:val="99"/>
                                <w:sz w:val="22"/>
                              </w:rPr>
                            </w:pPr>
                            <w:r>
                              <w:rPr>
                                <w:rFonts w:cs="Calibri"/>
                                <w:w w:val="99"/>
                                <w:sz w:val="22"/>
                              </w:rPr>
                              <w:t>…</w:t>
                            </w:r>
                            <w:r>
                              <w:rPr>
                                <w:w w:val="99"/>
                                <w:sz w:val="22"/>
                              </w:rPr>
                              <w:t>..………………………………………</w:t>
                            </w:r>
                          </w:p>
                        </w:tc>
                        <w:tc>
                          <w:tcPr>
                            <w:tcW w:w="5217" w:type="dxa"/>
                            <w:tcBorders/>
                            <w:shd w:fill="auto" w:val="clear"/>
                            <w:vAlign w:val="bottom"/>
                          </w:tcPr>
                          <w:p>
                            <w:pPr>
                              <w:pStyle w:val="Normal"/>
                              <w:spacing w:lineRule="auto" w:before="0" w:after="160"/>
                              <w:ind w:left="1560" w:hanging="0"/>
                              <w:rPr>
                                <w:rFonts w:cs="Calibri"/>
                                <w:sz w:val="22"/>
                              </w:rPr>
                            </w:pPr>
                            <w:r>
                              <w:rPr>
                                <w:rFonts w:cs="Calibri"/>
                                <w:sz w:val="22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rFonts w:cs="Calibri"/>
                                <w:sz w:val="22"/>
                              </w:rPr>
                              <w:t>....</w:t>
                            </w:r>
                          </w:p>
                        </w:tc>
                      </w:tr>
                      <w:tr>
                        <w:trPr>
                          <w:trHeight w:val="486" w:hRule="atLeast"/>
                        </w:trPr>
                        <w:tc>
                          <w:tcPr>
                            <w:tcW w:w="3681" w:type="dxa"/>
                            <w:tcBorders/>
                            <w:shd w:fill="auto" w:val="clear"/>
                            <w:vAlign w:val="bottom"/>
                          </w:tcPr>
                          <w:p>
                            <w:pPr>
                              <w:pStyle w:val="Normal"/>
                              <w:spacing w:lineRule="auto" w:before="0" w:after="160"/>
                              <w:ind w:right="370" w:hanging="0"/>
                              <w:jc w:val="center"/>
                              <w:rPr>
                                <w:rFonts w:ascii="Times New Roman" w:hAnsi="Times New Roman"/>
                                <w:i/>
                                <w:i/>
                                <w:w w:val="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w w:val="99"/>
                                <w:sz w:val="16"/>
                                <w:szCs w:val="16"/>
                              </w:rPr>
                              <w:t>MIEJSCOWOŚĆ I DATA</w:t>
                            </w:r>
                          </w:p>
                        </w:tc>
                        <w:tc>
                          <w:tcPr>
                            <w:tcW w:w="5217" w:type="dxa"/>
                            <w:tcBorders/>
                            <w:shd w:fill="auto" w:val="clear"/>
                            <w:vAlign w:val="bottom"/>
                          </w:tcPr>
                          <w:p>
                            <w:pPr>
                              <w:pStyle w:val="Normal"/>
                              <w:spacing w:lineRule="auto" w:before="0" w:after="160"/>
                              <w:ind w:hanging="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w w:val="99"/>
                                <w:sz w:val="16"/>
                                <w:szCs w:val="16"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w w:val="99"/>
                                <w:sz w:val="16"/>
                                <w:szCs w:val="16"/>
                              </w:rPr>
                              <w:t>CZYTELNY PODPIS UCZESTNIKA PROJEKTU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w w:val="99"/>
                                <w:sz w:val="16"/>
                                <w:szCs w:val="16"/>
                                <w:vertAlign w:val="superscript"/>
                              </w:rPr>
                              <w:t>*</w:t>
                            </w:r>
                          </w:p>
                        </w:tc>
                      </w:tr>
                      <w:tr>
                        <w:trPr>
                          <w:trHeight w:val="486" w:hRule="atLeast"/>
                        </w:trPr>
                        <w:tc>
                          <w:tcPr>
                            <w:tcW w:w="3681" w:type="dxa"/>
                            <w:tcBorders/>
                            <w:shd w:fill="auto" w:val="clear"/>
                            <w:vAlign w:val="bottom"/>
                          </w:tcPr>
                          <w:p>
                            <w:pPr>
                              <w:pStyle w:val="Normal"/>
                              <w:spacing w:lineRule="auto" w:before="0" w:after="160"/>
                              <w:ind w:right="370" w:hanging="0"/>
                              <w:jc w:val="center"/>
                              <w:rPr>
                                <w:rFonts w:ascii="Times New Roman" w:hAnsi="Times New Roman"/>
                                <w:i/>
                                <w:i/>
                                <w:w w:val="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w w:val="99"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5217" w:type="dxa"/>
                            <w:tcBorders/>
                            <w:shd w:fill="auto" w:val="clear"/>
                            <w:vAlign w:val="bottom"/>
                          </w:tcPr>
                          <w:p>
                            <w:pPr>
                              <w:pStyle w:val="Normal"/>
                              <w:spacing w:lineRule="auto" w:before="0" w:after="160"/>
                              <w:ind w:hanging="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86" w:hRule="atLeast"/>
                        </w:trPr>
                        <w:tc>
                          <w:tcPr>
                            <w:tcW w:w="3681" w:type="dxa"/>
                            <w:tcBorders/>
                            <w:shd w:fill="auto" w:val="clear"/>
                            <w:vAlign w:val="bottom"/>
                          </w:tcPr>
                          <w:p>
                            <w:pPr>
                              <w:pStyle w:val="Normal"/>
                              <w:spacing w:lineRule="auto" w:before="0" w:after="160"/>
                              <w:ind w:right="370" w:hanging="0"/>
                              <w:jc w:val="center"/>
                              <w:rPr>
                                <w:rFonts w:ascii="Times New Roman" w:hAnsi="Times New Roman"/>
                                <w:i/>
                                <w:i/>
                                <w:w w:val="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w w:val="99"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5217" w:type="dxa"/>
                            <w:tcBorders/>
                            <w:shd w:fill="auto" w:val="clear"/>
                            <w:vAlign w:val="bottom"/>
                          </w:tcPr>
                          <w:p>
                            <w:pPr>
                              <w:pStyle w:val="Normal"/>
                              <w:spacing w:lineRule="auto" w:before="0" w:after="160"/>
                              <w:ind w:hanging="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lineRule="exact" w:line="200"/>
        <w:rPr>
          <w:rFonts w:ascii="Times New Roman" w:hAnsi="Times New Roman" w:eastAsia="Times New Roman" w:cs="Times New Roman"/>
          <w:i/>
          <w:i/>
          <w:w w:val="99"/>
          <w:sz w:val="24"/>
          <w:szCs w:val="24"/>
          <w:vertAlign w:val="superscript"/>
        </w:rPr>
      </w:pPr>
      <w:r>
        <w:rPr>
          <w:rFonts w:eastAsia="Times New Roman" w:cs="Times New Roman" w:ascii="Times New Roman" w:hAnsi="Times New Roman"/>
          <w:i/>
          <w:w w:val="99"/>
          <w:sz w:val="24"/>
          <w:szCs w:val="24"/>
          <w:vertAlign w:val="superscript"/>
        </w:rPr>
        <mc:AlternateContent>
          <mc:Choice Requires="wps">
            <w:drawing>
              <wp:anchor behindDoc="1" distT="0" distB="0" distL="114935" distR="114935" simplePos="0" locked="0" layoutInCell="1" allowOverlap="1" relativeHeight="5">
                <wp:simplePos x="0" y="0"/>
                <wp:positionH relativeFrom="column">
                  <wp:posOffset>0</wp:posOffset>
                </wp:positionH>
                <wp:positionV relativeFrom="paragraph">
                  <wp:posOffset>3888740</wp:posOffset>
                </wp:positionV>
                <wp:extent cx="1829435" cy="6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306.2pt" to="143.95pt,306.2pt" stroked="t" style="position:absolute">
                <v:stroke color="black" weight="9000" joinstyle="miter" endcap="square"/>
                <v:fill on="false" o:detectmouseclick="t"/>
              </v:line>
            </w:pict>
          </mc:Fallback>
        </mc:AlternateContent>
      </w:r>
    </w:p>
    <w:p>
      <w:pPr>
        <w:pStyle w:val="Normal"/>
        <w:spacing w:lineRule="exact" w:line="2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exact" w:line="2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exact" w:line="20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exact" w:line="200" w:before="0" w:after="16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5734050" cy="571500"/>
          <wp:effectExtent l="0" t="0" r="0" b="0"/>
          <wp:docPr id="3" name="Obraz 2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EFS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Gwka"/>
      <w:rPr/>
    </w:pPr>
    <w:r>
      <w:rPr/>
    </w:r>
  </w:p>
  <w:p>
    <w:pPr>
      <w:pStyle w:val="Gwka"/>
      <w:jc w:val="center"/>
      <w:rPr/>
    </w:pPr>
    <w:r>
      <w:rPr/>
      <w:t>„</w:t>
    </w:r>
    <w:r>
      <w:rPr/>
      <w:t>LUS” – Lokalne Usługi Społeczne w powiecie konińskim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0" w:hanging="0"/>
      </w:pPr>
      <w:rPr>
        <w:sz w:val="22"/>
      </w:rPr>
    </w:lvl>
  </w:abstractNum>
  <w:abstractNum w:abstractNumId="2">
    <w:lvl w:ilvl="0">
      <w:start w:val="1"/>
      <w:numFmt w:val="lowerLetter"/>
      <w:lvlText w:val="%1)"/>
      <w:lvlJc w:val="left"/>
      <w:pPr>
        <w:ind w:left="0" w:hanging="0"/>
      </w:pPr>
    </w:lvl>
  </w:abstractNum>
  <w:abstractNum w:abstractNumId="3">
    <w:lvl w:ilvl="0">
      <w:start w:val="3"/>
      <w:numFmt w:val="decimal"/>
      <w:lvlText w:val="%1."/>
      <w:lvlJc w:val="left"/>
      <w:pPr>
        <w:ind w:left="0" w:hanging="0"/>
      </w:pPr>
      <w:rPr/>
    </w:lvl>
  </w:abstractNum>
  <w:abstractNum w:abstractNumId="4">
    <w:lvl w:ilvl="0">
      <w:start w:val="5"/>
      <w:numFmt w:val="decimal"/>
      <w:lvlText w:val="%1."/>
      <w:lvlJc w:val="left"/>
      <w:pPr>
        <w:ind w:left="0" w:hanging="0"/>
      </w:pPr>
      <w:rPr/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456149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456149"/>
    <w:rPr/>
  </w:style>
  <w:style w:type="character" w:styleId="WW8Num1z0">
    <w:name w:val="WW8Num1z0"/>
    <w:qFormat/>
    <w:rPr>
      <w:sz w:val="22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omylnaczcionkaakapitu">
    <w:name w:val="Domyślna czcionka akapitu"/>
    <w:qFormat/>
    <w:rPr/>
  </w:style>
  <w:style w:type="character" w:styleId="Rlltdetails">
    <w:name w:val="rllt__details"/>
    <w:basedOn w:val="Domylnaczcionkaakapitu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>
      <w:sz w:val="22"/>
    </w:rPr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Główka"/>
    <w:basedOn w:val="Normal"/>
    <w:link w:val="NagwekZnak"/>
    <w:uiPriority w:val="99"/>
    <w:unhideWhenUsed/>
    <w:rsid w:val="00456149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Stopka"/>
    <w:basedOn w:val="Normal"/>
    <w:link w:val="StopkaZnak"/>
    <w:uiPriority w:val="99"/>
    <w:unhideWhenUsed/>
    <w:rsid w:val="00456149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numbering" w:styleId="WW8Num1">
    <w:name w:val="WW8Num1"/>
  </w:style>
  <w:style w:type="numbering" w:styleId="WW8Num2">
    <w:name w:val="WW8Num2"/>
  </w:style>
  <w:style w:type="numbering" w:styleId="WW8Num7">
    <w:name w:val="WW8Num7"/>
  </w:style>
  <w:style w:type="numbering" w:styleId="WW8Num3">
    <w:name w:val="WW8Num3"/>
  </w:style>
  <w:style w:type="numbering" w:styleId="WW8Num4">
    <w:name w:val="WW8Num4"/>
  </w:style>
  <w:style w:type="numbering" w:styleId="WW8Num5">
    <w:name w:val="WW8Num5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Application>LibreOffice/4.4.5.2$Windows_x86 LibreOffice_project/a22f674fd25a3b6f45bdebf25400ed2adff0ff99</Application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2016-10-24T11:32:00Z</dcterms:created>
  <dc:creator>Karolina Pawlowska</dc:creator>
  <dc:language>pl-PL</dc:language>
  <cp:lastPrinted>2017-01-04T13:22:45Z</cp:lastPrinted>
  <dcterms:modified xsi:type="dcterms:W3CDTF">2017-02-13T11:59:15Z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